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86F64" w14:textId="4DFFF088" w:rsidR="00AB63B7" w:rsidRPr="00915E97" w:rsidRDefault="00CA435D" w:rsidP="00CA435D">
      <w:pPr>
        <w:widowControl w:val="0"/>
        <w:pBdr>
          <w:top w:val="nil"/>
          <w:left w:val="nil"/>
          <w:bottom w:val="nil"/>
          <w:right w:val="nil"/>
          <w:between w:val="nil"/>
        </w:pBdr>
        <w:spacing w:before="317" w:line="240" w:lineRule="auto"/>
        <w:rPr>
          <w:b/>
          <w:bCs/>
          <w:color w:val="000000"/>
          <w:sz w:val="24"/>
          <w:szCs w:val="24"/>
        </w:rPr>
      </w:pPr>
      <w:r w:rsidRPr="00915E97">
        <w:rPr>
          <w:b/>
          <w:bCs/>
          <w:color w:val="000000"/>
          <w:sz w:val="24"/>
          <w:szCs w:val="24"/>
        </w:rPr>
        <w:t>ROTARY INTERNATIONAL</w:t>
      </w:r>
    </w:p>
    <w:p w14:paraId="27762546" w14:textId="6EBB7A9A" w:rsidR="00AB63B7" w:rsidRPr="00915E97" w:rsidRDefault="00CA435D" w:rsidP="00CA435D">
      <w:pPr>
        <w:widowControl w:val="0"/>
        <w:pBdr>
          <w:top w:val="nil"/>
          <w:left w:val="nil"/>
          <w:bottom w:val="nil"/>
          <w:right w:val="nil"/>
          <w:between w:val="nil"/>
        </w:pBdr>
        <w:spacing w:line="240" w:lineRule="auto"/>
        <w:rPr>
          <w:b/>
          <w:bCs/>
          <w:color w:val="000000"/>
          <w:sz w:val="24"/>
          <w:szCs w:val="24"/>
        </w:rPr>
      </w:pPr>
      <w:r w:rsidRPr="00915E97">
        <w:rPr>
          <w:b/>
          <w:bCs/>
          <w:color w:val="000000"/>
          <w:sz w:val="24"/>
          <w:szCs w:val="24"/>
        </w:rPr>
        <w:t>Piirkond 1420</w:t>
      </w:r>
    </w:p>
    <w:p w14:paraId="7A80AF04" w14:textId="3AF69BF2" w:rsidR="00AB63B7" w:rsidRPr="00915E97" w:rsidRDefault="00915E97" w:rsidP="00CA435D">
      <w:pPr>
        <w:widowControl w:val="0"/>
        <w:pBdr>
          <w:top w:val="nil"/>
          <w:left w:val="nil"/>
          <w:bottom w:val="nil"/>
          <w:right w:val="nil"/>
          <w:between w:val="nil"/>
        </w:pBdr>
        <w:spacing w:before="495" w:line="240" w:lineRule="auto"/>
        <w:ind w:right="2315"/>
        <w:jc w:val="right"/>
        <w:rPr>
          <w:b/>
          <w:bCs/>
          <w:color w:val="000000"/>
          <w:sz w:val="31"/>
          <w:szCs w:val="31"/>
        </w:rPr>
      </w:pPr>
      <w:r>
        <w:rPr>
          <w:b/>
          <w:bCs/>
          <w:color w:val="000000"/>
          <w:sz w:val="31"/>
          <w:szCs w:val="31"/>
          <w:lang w:val="et-EE"/>
        </w:rPr>
        <w:t>SÜGISKOOSOLEK</w:t>
      </w:r>
      <w:r w:rsidR="00CA435D" w:rsidRPr="00915E97">
        <w:rPr>
          <w:b/>
          <w:bCs/>
          <w:color w:val="000000"/>
          <w:sz w:val="31"/>
          <w:szCs w:val="31"/>
        </w:rPr>
        <w:t xml:space="preserve"> </w:t>
      </w:r>
      <w:r w:rsidR="00DF63D5">
        <w:rPr>
          <w:b/>
          <w:bCs/>
          <w:color w:val="000000"/>
          <w:sz w:val="31"/>
          <w:szCs w:val="31"/>
          <w:lang w:val="fi-FI"/>
        </w:rPr>
        <w:t>14.</w:t>
      </w:r>
      <w:r w:rsidRPr="00915E97">
        <w:rPr>
          <w:b/>
          <w:bCs/>
          <w:color w:val="000000"/>
          <w:sz w:val="31"/>
          <w:szCs w:val="31"/>
          <w:lang w:val="et-EE"/>
        </w:rPr>
        <w:t>10.202</w:t>
      </w:r>
      <w:r w:rsidR="00DF63D5">
        <w:rPr>
          <w:b/>
          <w:bCs/>
          <w:color w:val="000000"/>
          <w:sz w:val="31"/>
          <w:szCs w:val="31"/>
          <w:lang w:val="et-EE"/>
        </w:rPr>
        <w:t>3</w:t>
      </w:r>
    </w:p>
    <w:p w14:paraId="35C71C52" w14:textId="2A6F3082" w:rsidR="00AB63B7" w:rsidRPr="00915E97" w:rsidRDefault="00CA435D" w:rsidP="00CA435D">
      <w:pPr>
        <w:widowControl w:val="0"/>
        <w:pBdr>
          <w:top w:val="nil"/>
          <w:left w:val="nil"/>
          <w:bottom w:val="nil"/>
          <w:right w:val="nil"/>
          <w:between w:val="nil"/>
        </w:pBdr>
        <w:spacing w:line="240" w:lineRule="auto"/>
        <w:jc w:val="center"/>
        <w:rPr>
          <w:b/>
          <w:bCs/>
          <w:color w:val="000000"/>
          <w:sz w:val="31"/>
          <w:szCs w:val="31"/>
        </w:rPr>
      </w:pPr>
      <w:r w:rsidRPr="00915E97">
        <w:rPr>
          <w:b/>
          <w:bCs/>
          <w:color w:val="000000"/>
          <w:sz w:val="31"/>
          <w:szCs w:val="31"/>
        </w:rPr>
        <w:t>VOLIKIRI</w:t>
      </w:r>
    </w:p>
    <w:p w14:paraId="06A4C37F" w14:textId="77777777" w:rsidR="00CA435D" w:rsidRDefault="00CA435D" w:rsidP="00CA435D">
      <w:pPr>
        <w:widowControl w:val="0"/>
        <w:pBdr>
          <w:top w:val="nil"/>
          <w:left w:val="nil"/>
          <w:bottom w:val="nil"/>
          <w:right w:val="nil"/>
          <w:between w:val="nil"/>
        </w:pBdr>
        <w:spacing w:line="240" w:lineRule="auto"/>
        <w:rPr>
          <w:color w:val="000000"/>
          <w:sz w:val="31"/>
          <w:szCs w:val="31"/>
        </w:rPr>
      </w:pPr>
    </w:p>
    <w:p w14:paraId="329656F9" w14:textId="051E2E23" w:rsidR="00AB63B7" w:rsidRPr="00915E97" w:rsidRDefault="00CA435D" w:rsidP="00CF2C9D">
      <w:pPr>
        <w:widowControl w:val="0"/>
        <w:pBdr>
          <w:top w:val="nil"/>
          <w:left w:val="nil"/>
          <w:bottom w:val="nil"/>
          <w:right w:val="nil"/>
          <w:between w:val="nil"/>
        </w:pBdr>
        <w:spacing w:before="645" w:line="265" w:lineRule="auto"/>
        <w:ind w:right="257"/>
        <w:jc w:val="both"/>
        <w:rPr>
          <w:color w:val="000000"/>
          <w:sz w:val="23"/>
          <w:szCs w:val="23"/>
        </w:rPr>
      </w:pPr>
      <w:r w:rsidRPr="00915E97">
        <w:rPr>
          <w:color w:val="000000"/>
          <w:sz w:val="23"/>
          <w:szCs w:val="23"/>
        </w:rPr>
        <w:t>Volitame ________________________________ tegutsema meie klubi täieõigusliku esindajana</w:t>
      </w:r>
      <w:r w:rsidRPr="00915E97">
        <w:rPr>
          <w:color w:val="000000"/>
          <w:sz w:val="23"/>
          <w:szCs w:val="23"/>
          <w:lang w:val="et-EE"/>
        </w:rPr>
        <w:t xml:space="preserve"> </w:t>
      </w:r>
      <w:r w:rsidRPr="00915E97">
        <w:rPr>
          <w:color w:val="000000"/>
          <w:sz w:val="23"/>
          <w:szCs w:val="23"/>
        </w:rPr>
        <w:t xml:space="preserve">Rotary piirkonna </w:t>
      </w:r>
      <w:r w:rsidR="00915E97">
        <w:rPr>
          <w:color w:val="000000"/>
          <w:sz w:val="23"/>
          <w:szCs w:val="23"/>
          <w:lang w:val="et-EE"/>
        </w:rPr>
        <w:t xml:space="preserve">1420 SÜGISKOOSOLKUL </w:t>
      </w:r>
      <w:r w:rsidR="00DF63D5">
        <w:rPr>
          <w:color w:val="000000"/>
          <w:sz w:val="23"/>
          <w:szCs w:val="23"/>
          <w:lang w:val="et-EE"/>
        </w:rPr>
        <w:t>14.10.2023</w:t>
      </w:r>
      <w:r w:rsidR="00915E97">
        <w:rPr>
          <w:color w:val="000000"/>
          <w:sz w:val="23"/>
          <w:szCs w:val="23"/>
          <w:lang w:val="et-EE"/>
        </w:rPr>
        <w:t xml:space="preserve">, </w:t>
      </w:r>
      <w:r w:rsidR="00915E97" w:rsidRPr="00915E97">
        <w:rPr>
          <w:color w:val="000000"/>
          <w:sz w:val="23"/>
          <w:szCs w:val="23"/>
          <w:lang w:val="et-EE"/>
        </w:rPr>
        <w:t>H</w:t>
      </w:r>
      <w:r w:rsidR="00DF63D5">
        <w:rPr>
          <w:color w:val="000000"/>
          <w:sz w:val="23"/>
          <w:szCs w:val="23"/>
          <w:lang w:val="et-EE"/>
        </w:rPr>
        <w:t>anasaarenranta 5, Espoo</w:t>
      </w:r>
      <w:r w:rsidR="00915E97" w:rsidRPr="00915E97">
        <w:rPr>
          <w:color w:val="000000"/>
          <w:sz w:val="23"/>
          <w:szCs w:val="23"/>
          <w:lang w:val="et-EE"/>
        </w:rPr>
        <w:t>.</w:t>
      </w:r>
    </w:p>
    <w:p w14:paraId="4C93587C" w14:textId="484F6EEC" w:rsidR="00AB63B7" w:rsidRPr="00915E97" w:rsidRDefault="00CA435D" w:rsidP="00CA435D">
      <w:pPr>
        <w:widowControl w:val="0"/>
        <w:pBdr>
          <w:top w:val="nil"/>
          <w:left w:val="nil"/>
          <w:bottom w:val="nil"/>
          <w:right w:val="nil"/>
          <w:between w:val="nil"/>
        </w:pBdr>
        <w:spacing w:before="460" w:line="458" w:lineRule="auto"/>
        <w:ind w:right="2107"/>
        <w:rPr>
          <w:color w:val="000000"/>
          <w:lang w:val="et-EE"/>
        </w:rPr>
      </w:pPr>
      <w:r>
        <w:rPr>
          <w:color w:val="000000"/>
        </w:rPr>
        <w:t>Klubi nimi: _____________________________________________________ Klubi liikmete arv: ______________</w:t>
      </w:r>
      <w:r w:rsidR="00915E97">
        <w:rPr>
          <w:color w:val="000000"/>
          <w:lang w:val="et-EE"/>
        </w:rPr>
        <w:t xml:space="preserve"> seisuga</w:t>
      </w:r>
      <w:r>
        <w:rPr>
          <w:color w:val="000000"/>
        </w:rPr>
        <w:t xml:space="preserve"> 1.7.202</w:t>
      </w:r>
      <w:r w:rsidR="00DF63D5">
        <w:rPr>
          <w:color w:val="000000"/>
          <w:lang w:val="et-EE"/>
        </w:rPr>
        <w:t>3</w:t>
      </w:r>
    </w:p>
    <w:p w14:paraId="4BB67892" w14:textId="20307468" w:rsidR="00AB63B7" w:rsidRDefault="00CF2C9D" w:rsidP="00CA435D">
      <w:pPr>
        <w:widowControl w:val="0"/>
        <w:pBdr>
          <w:top w:val="nil"/>
          <w:left w:val="nil"/>
          <w:bottom w:val="nil"/>
          <w:right w:val="nil"/>
          <w:between w:val="nil"/>
        </w:pBdr>
        <w:spacing w:before="45" w:line="240" w:lineRule="auto"/>
        <w:rPr>
          <w:color w:val="000000"/>
        </w:rPr>
      </w:pPr>
      <w:r>
        <w:rPr>
          <w:color w:val="000000"/>
          <w:lang w:val="et-EE"/>
        </w:rPr>
        <w:t>K</w:t>
      </w:r>
      <w:r w:rsidR="00CA435D">
        <w:rPr>
          <w:color w:val="000000"/>
        </w:rPr>
        <w:t>uupäev ________ / _________ 202</w:t>
      </w:r>
      <w:r w:rsidR="00DF63D5">
        <w:rPr>
          <w:color w:val="000000"/>
          <w:lang w:val="fi-FI"/>
        </w:rPr>
        <w:t>3</w:t>
      </w:r>
      <w:r w:rsidR="00CA435D">
        <w:rPr>
          <w:color w:val="000000"/>
        </w:rPr>
        <w:t xml:space="preserve"> </w:t>
      </w:r>
    </w:p>
    <w:p w14:paraId="777FCA36" w14:textId="37CE22F5" w:rsidR="00CA435D" w:rsidRDefault="00CA435D" w:rsidP="00CA435D">
      <w:pPr>
        <w:widowControl w:val="0"/>
        <w:pBdr>
          <w:top w:val="nil"/>
          <w:left w:val="nil"/>
          <w:bottom w:val="nil"/>
          <w:right w:val="nil"/>
          <w:between w:val="nil"/>
        </w:pBdr>
        <w:spacing w:before="755" w:line="240" w:lineRule="auto"/>
        <w:ind w:right="676"/>
        <w:rPr>
          <w:color w:val="000000"/>
        </w:rPr>
      </w:pPr>
      <w:r>
        <w:rPr>
          <w:color w:val="000000"/>
        </w:rPr>
        <w:t xml:space="preserve">______________________________ </w:t>
      </w:r>
      <w:r>
        <w:rPr>
          <w:color w:val="000000"/>
          <w:lang w:val="et-EE"/>
        </w:rPr>
        <w:t xml:space="preserve"> </w:t>
      </w:r>
      <w:r>
        <w:rPr>
          <w:color w:val="000000"/>
          <w:lang w:val="et-EE"/>
        </w:rPr>
        <w:tab/>
      </w:r>
      <w:r>
        <w:rPr>
          <w:color w:val="000000"/>
        </w:rPr>
        <w:t xml:space="preserve">______________________________ </w:t>
      </w:r>
    </w:p>
    <w:p w14:paraId="5C80BB75" w14:textId="07CC1EAB" w:rsidR="00CA435D" w:rsidRDefault="00CA435D" w:rsidP="00CF2C9D">
      <w:pPr>
        <w:widowControl w:val="0"/>
        <w:pBdr>
          <w:top w:val="nil"/>
          <w:left w:val="nil"/>
          <w:bottom w:val="nil"/>
          <w:right w:val="nil"/>
          <w:between w:val="nil"/>
        </w:pBdr>
        <w:spacing w:before="120" w:line="240" w:lineRule="auto"/>
        <w:ind w:right="675"/>
        <w:rPr>
          <w:color w:val="000000"/>
        </w:rPr>
      </w:pPr>
      <w:r>
        <w:rPr>
          <w:color w:val="000000"/>
        </w:rPr>
        <w:t xml:space="preserve">President </w:t>
      </w:r>
      <w:r>
        <w:rPr>
          <w:color w:val="000000"/>
        </w:rPr>
        <w:tab/>
      </w:r>
      <w:r>
        <w:rPr>
          <w:color w:val="000000"/>
        </w:rPr>
        <w:tab/>
      </w:r>
      <w:r>
        <w:rPr>
          <w:color w:val="000000"/>
        </w:rPr>
        <w:tab/>
      </w:r>
      <w:r>
        <w:rPr>
          <w:color w:val="000000"/>
        </w:rPr>
        <w:tab/>
      </w:r>
      <w:r>
        <w:rPr>
          <w:color w:val="000000"/>
        </w:rPr>
        <w:tab/>
        <w:t xml:space="preserve">Sekretär </w:t>
      </w:r>
    </w:p>
    <w:p w14:paraId="4D478A4D" w14:textId="2D923179" w:rsidR="00AB63B7" w:rsidRDefault="00CA435D" w:rsidP="00CA435D">
      <w:pPr>
        <w:widowControl w:val="0"/>
        <w:pBdr>
          <w:top w:val="nil"/>
          <w:left w:val="nil"/>
          <w:bottom w:val="nil"/>
          <w:right w:val="nil"/>
          <w:between w:val="nil"/>
        </w:pBdr>
        <w:spacing w:before="509" w:line="240" w:lineRule="auto"/>
        <w:rPr>
          <w:color w:val="000000"/>
        </w:rPr>
      </w:pPr>
      <w:r>
        <w:rPr>
          <w:color w:val="000000"/>
        </w:rPr>
        <w:t>RI Manual of Procedure 2019: Bylaws of RI</w:t>
      </w:r>
    </w:p>
    <w:p w14:paraId="4C9185E3" w14:textId="32C77AFE" w:rsidR="00AB63B7" w:rsidRDefault="00CA435D" w:rsidP="00CA435D">
      <w:pPr>
        <w:widowControl w:val="0"/>
        <w:pBdr>
          <w:top w:val="nil"/>
          <w:left w:val="nil"/>
          <w:bottom w:val="nil"/>
          <w:right w:val="nil"/>
          <w:between w:val="nil"/>
        </w:pBdr>
        <w:spacing w:before="248" w:line="240" w:lineRule="auto"/>
        <w:rPr>
          <w:color w:val="000000"/>
        </w:rPr>
      </w:pPr>
      <w:r>
        <w:rPr>
          <w:color w:val="000000"/>
        </w:rPr>
        <w:t>15.050. Hääletamine piirkonnakonverentsil ja -koosolekul.</w:t>
      </w:r>
    </w:p>
    <w:p w14:paraId="05CA2E1C" w14:textId="19782F9E" w:rsidR="00AB63B7" w:rsidRDefault="00CA435D" w:rsidP="00CA435D">
      <w:pPr>
        <w:widowControl w:val="0"/>
        <w:pBdr>
          <w:top w:val="nil"/>
          <w:left w:val="nil"/>
          <w:bottom w:val="nil"/>
          <w:right w:val="nil"/>
          <w:between w:val="nil"/>
        </w:pBdr>
        <w:spacing w:before="248" w:line="240" w:lineRule="auto"/>
        <w:rPr>
          <w:color w:val="000000"/>
        </w:rPr>
      </w:pPr>
      <w:r>
        <w:rPr>
          <w:color w:val="000000"/>
        </w:rPr>
        <w:t>16.050.1. Valijamehed.</w:t>
      </w:r>
    </w:p>
    <w:p w14:paraId="38579714" w14:textId="133E0985" w:rsidR="00AB63B7" w:rsidRDefault="00CA435D" w:rsidP="00CA435D">
      <w:pPr>
        <w:widowControl w:val="0"/>
        <w:pBdr>
          <w:top w:val="nil"/>
          <w:left w:val="nil"/>
          <w:bottom w:val="nil"/>
          <w:right w:val="nil"/>
          <w:between w:val="nil"/>
        </w:pBdr>
        <w:spacing w:before="231" w:line="263" w:lineRule="auto"/>
        <w:ind w:right="-6"/>
        <w:jc w:val="both"/>
        <w:rPr>
          <w:color w:val="000000"/>
        </w:rPr>
      </w:pPr>
      <w:r>
        <w:rPr>
          <w:color w:val="000000"/>
        </w:rPr>
        <w:t>Igal piirkonda kuuluv klubi peab valima, varustama volikirjaga ja saatma iga-aastasele</w:t>
      </w:r>
      <w:r>
        <w:rPr>
          <w:color w:val="000000"/>
          <w:lang w:val="et-EE"/>
        </w:rPr>
        <w:t xml:space="preserve"> </w:t>
      </w:r>
      <w:r>
        <w:rPr>
          <w:color w:val="000000"/>
        </w:rPr>
        <w:t>piirkonnakonverentsile või piirkonnakoosolekule (juhul, kui see korraldatakse) vähemalt ühe</w:t>
      </w:r>
      <w:r>
        <w:rPr>
          <w:color w:val="000000"/>
          <w:lang w:val="et-EE"/>
        </w:rPr>
        <w:t xml:space="preserve"> </w:t>
      </w:r>
      <w:r>
        <w:rPr>
          <w:color w:val="000000"/>
        </w:rPr>
        <w:t>valijamehe. Igal üle 25 liikmega klubil on lisaks õigus ühele valijamehele iga 25 liikme või selle arvu</w:t>
      </w:r>
      <w:r>
        <w:rPr>
          <w:color w:val="000000"/>
          <w:lang w:val="et-EE"/>
        </w:rPr>
        <w:t xml:space="preserve"> </w:t>
      </w:r>
      <w:r>
        <w:rPr>
          <w:color w:val="000000"/>
        </w:rPr>
        <w:t>suurima osa kohta. Klubil, kus on üle 25 liikme, on õigus ühele lisaesindajale iga järgmise 25 liikme või selle arvu suurima osa kohta. Teisiti öeldes, klubil, mille liikmete arv on maksimaalselt 37, on õigus ühele valijamehele, kui klubis on 38</w:t>
      </w:r>
      <w:r>
        <w:rPr>
          <w:color w:val="000000"/>
          <w:lang w:val="et-EE"/>
        </w:rPr>
        <w:t xml:space="preserve"> - </w:t>
      </w:r>
      <w:r>
        <w:rPr>
          <w:color w:val="000000"/>
        </w:rPr>
        <w:t>62 liiget, on sel õigus kahele ja kui klubis on 63</w:t>
      </w:r>
      <w:r>
        <w:rPr>
          <w:color w:val="000000"/>
          <w:lang w:val="et-EE"/>
        </w:rPr>
        <w:t xml:space="preserve"> - </w:t>
      </w:r>
      <w:r>
        <w:rPr>
          <w:color w:val="000000"/>
        </w:rPr>
        <w:t>87 liiget, siis kolmele valijamehele, jne. Liikmete arvuks loetakse enne hääletuspäeva esitatud viimases poolaasta-aruandes teatatud liikmete arvu. Klubil, mille liikmelisuse on RI juhatus katkestanud, ei ole õigus valijamehi saata. Valijamees peab olema klubi liige. Valijamees peab osalema piirkonnakonverentsil või piirkonnakoosolekul selleks, et ta saaks hääletada.</w:t>
      </w:r>
    </w:p>
    <w:sectPr w:rsidR="00AB63B7" w:rsidSect="00CA435D">
      <w:headerReference w:type="default" r:id="rId6"/>
      <w:pgSz w:w="11900" w:h="16820"/>
      <w:pgMar w:top="712" w:right="1056" w:bottom="1112" w:left="1129"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DC890" w14:textId="77777777" w:rsidR="002B2DDC" w:rsidRDefault="002B2DDC" w:rsidP="00915E97">
      <w:pPr>
        <w:spacing w:line="240" w:lineRule="auto"/>
      </w:pPr>
      <w:r>
        <w:separator/>
      </w:r>
    </w:p>
  </w:endnote>
  <w:endnote w:type="continuationSeparator" w:id="0">
    <w:p w14:paraId="3A356087" w14:textId="77777777" w:rsidR="002B2DDC" w:rsidRDefault="002B2DDC" w:rsidP="00915E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B86AC" w14:textId="77777777" w:rsidR="002B2DDC" w:rsidRDefault="002B2DDC" w:rsidP="00915E97">
      <w:pPr>
        <w:spacing w:line="240" w:lineRule="auto"/>
      </w:pPr>
      <w:r>
        <w:separator/>
      </w:r>
    </w:p>
  </w:footnote>
  <w:footnote w:type="continuationSeparator" w:id="0">
    <w:p w14:paraId="128323BA" w14:textId="77777777" w:rsidR="002B2DDC" w:rsidRDefault="002B2DDC" w:rsidP="00915E9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44B5" w14:textId="4A662432" w:rsidR="00915E97" w:rsidRDefault="00915E97">
    <w:pPr>
      <w:pStyle w:val="Yltunniste"/>
    </w:pPr>
  </w:p>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52"/>
      <w:gridCol w:w="4853"/>
    </w:tblGrid>
    <w:tr w:rsidR="00915E97" w14:paraId="6736B2A6" w14:textId="77777777" w:rsidTr="00915E97">
      <w:tc>
        <w:tcPr>
          <w:tcW w:w="4852" w:type="dxa"/>
          <w:shd w:val="clear" w:color="auto" w:fill="auto"/>
          <w:vAlign w:val="center"/>
        </w:tcPr>
        <w:p w14:paraId="440A5826" w14:textId="38706FFC" w:rsidR="00915E97" w:rsidRDefault="00915E97" w:rsidP="00DF63D5">
          <w:pPr>
            <w:pStyle w:val="Yltunniste"/>
          </w:pPr>
          <w:r w:rsidRPr="00AA0762">
            <w:rPr>
              <w:noProof/>
            </w:rPr>
            <w:drawing>
              <wp:inline distT="0" distB="0" distL="0" distR="0" wp14:anchorId="4C84DCAE" wp14:editId="2012D9A7">
                <wp:extent cx="2049145" cy="829945"/>
                <wp:effectExtent l="0" t="0" r="0" b="0"/>
                <wp:docPr id="1" name="Kuva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Kuva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145" cy="829945"/>
                        </a:xfrm>
                        <a:prstGeom prst="rect">
                          <a:avLst/>
                        </a:prstGeom>
                        <a:noFill/>
                        <a:ln>
                          <a:noFill/>
                        </a:ln>
                      </pic:spPr>
                    </pic:pic>
                  </a:graphicData>
                </a:graphic>
              </wp:inline>
            </w:drawing>
          </w:r>
        </w:p>
      </w:tc>
      <w:tc>
        <w:tcPr>
          <w:tcW w:w="4853" w:type="dxa"/>
          <w:shd w:val="clear" w:color="auto" w:fill="auto"/>
        </w:tcPr>
        <w:p w14:paraId="5BE47A5A" w14:textId="43FCA194" w:rsidR="00915E97" w:rsidRDefault="00915E97">
          <w:pPr>
            <w:pStyle w:val="Yltunniste"/>
          </w:pPr>
        </w:p>
      </w:tc>
    </w:tr>
  </w:tbl>
  <w:p w14:paraId="55BB9BB0" w14:textId="58CD172F" w:rsidR="00915E97" w:rsidRDefault="00915E97" w:rsidP="00DF63D5">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B7"/>
    <w:rsid w:val="002B2DDC"/>
    <w:rsid w:val="005F458F"/>
    <w:rsid w:val="00915E97"/>
    <w:rsid w:val="00AB63B7"/>
    <w:rsid w:val="00CA435D"/>
    <w:rsid w:val="00CF2C9D"/>
    <w:rsid w:val="00DF63D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E6D9B7"/>
  <w15:docId w15:val="{98F2F31B-EC92-A94F-A4EE-C2ED709C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paragraph" w:styleId="Yltunniste">
    <w:name w:val="header"/>
    <w:basedOn w:val="Normaali"/>
    <w:link w:val="YltunnisteChar"/>
    <w:uiPriority w:val="99"/>
    <w:unhideWhenUsed/>
    <w:rsid w:val="00915E97"/>
    <w:pPr>
      <w:tabs>
        <w:tab w:val="center" w:pos="4513"/>
        <w:tab w:val="right" w:pos="9026"/>
      </w:tabs>
      <w:spacing w:line="240" w:lineRule="auto"/>
    </w:pPr>
  </w:style>
  <w:style w:type="character" w:customStyle="1" w:styleId="YltunnisteChar">
    <w:name w:val="Ylätunniste Char"/>
    <w:basedOn w:val="Kappaleenoletusfontti"/>
    <w:link w:val="Yltunniste"/>
    <w:uiPriority w:val="99"/>
    <w:rsid w:val="00915E97"/>
  </w:style>
  <w:style w:type="paragraph" w:styleId="Alatunniste">
    <w:name w:val="footer"/>
    <w:basedOn w:val="Normaali"/>
    <w:link w:val="AlatunnisteChar"/>
    <w:uiPriority w:val="99"/>
    <w:unhideWhenUsed/>
    <w:rsid w:val="00915E97"/>
    <w:pPr>
      <w:tabs>
        <w:tab w:val="center" w:pos="4513"/>
        <w:tab w:val="right" w:pos="9026"/>
      </w:tabs>
      <w:spacing w:line="240" w:lineRule="auto"/>
    </w:pPr>
  </w:style>
  <w:style w:type="character" w:customStyle="1" w:styleId="AlatunnisteChar">
    <w:name w:val="Alatunniste Char"/>
    <w:basedOn w:val="Kappaleenoletusfontti"/>
    <w:link w:val="Alatunniste"/>
    <w:uiPriority w:val="99"/>
    <w:rsid w:val="00915E97"/>
  </w:style>
  <w:style w:type="table" w:styleId="TaulukkoRuudukko">
    <w:name w:val="Table Grid"/>
    <w:basedOn w:val="Normaalitaulukko"/>
    <w:uiPriority w:val="39"/>
    <w:rsid w:val="00915E9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1383</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Mikson</dc:creator>
  <cp:keywords/>
  <dc:description/>
  <cp:lastModifiedBy>Anne Kuusio</cp:lastModifiedBy>
  <cp:revision>2</cp:revision>
  <dcterms:created xsi:type="dcterms:W3CDTF">2023-09-19T12:45:00Z</dcterms:created>
  <dcterms:modified xsi:type="dcterms:W3CDTF">2023-09-19T12:45:00Z</dcterms:modified>
</cp:coreProperties>
</file>